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5F26" w14:textId="3D196DC8" w:rsidR="007C608D" w:rsidRPr="002F6732" w:rsidRDefault="007C608D" w:rsidP="007C608D">
      <w:pPr>
        <w:rPr>
          <w:rFonts w:ascii="Times New Roman" w:hAnsi="Times New Roman"/>
          <w:color w:val="000000" w:themeColor="text1"/>
        </w:rPr>
      </w:pPr>
      <w:r>
        <w:rPr>
          <w:rFonts w:ascii="Times New Roman" w:hAnsi="Times New Roman"/>
          <w:color w:val="000000" w:themeColor="text1"/>
        </w:rPr>
        <w:t>Date</w:t>
      </w:r>
      <w:r w:rsidRPr="002F6732">
        <w:rPr>
          <w:rFonts w:ascii="Times New Roman" w:hAnsi="Times New Roman"/>
          <w:color w:val="000000" w:themeColor="text1"/>
        </w:rPr>
        <w:t xml:space="preserve"> [</w:t>
      </w:r>
      <w:r w:rsidRPr="002F6732">
        <w:rPr>
          <w:rFonts w:ascii="Times New Roman" w:hAnsi="Times New Roman"/>
          <w:color w:val="000000" w:themeColor="text1"/>
          <w:highlight w:val="yellow"/>
        </w:rPr>
        <w:t>XX</w:t>
      </w:r>
      <w:r w:rsidRPr="002F6732">
        <w:rPr>
          <w:rFonts w:ascii="Times New Roman" w:hAnsi="Times New Roman"/>
          <w:color w:val="000000" w:themeColor="text1"/>
        </w:rPr>
        <w:t>], 2020</w:t>
      </w:r>
    </w:p>
    <w:p w14:paraId="6A25FA60" w14:textId="77777777" w:rsidR="007C608D" w:rsidRPr="002F6732" w:rsidRDefault="007C608D" w:rsidP="007C608D">
      <w:pPr>
        <w:rPr>
          <w:rFonts w:ascii="Times New Roman" w:hAnsi="Times New Roman"/>
          <w:color w:val="000000" w:themeColor="text1"/>
        </w:rPr>
      </w:pPr>
    </w:p>
    <w:p w14:paraId="4E031498" w14:textId="139556AB" w:rsidR="007C608D" w:rsidRPr="002F6732" w:rsidRDefault="007C608D" w:rsidP="007C608D">
      <w:pPr>
        <w:rPr>
          <w:rFonts w:ascii="Times New Roman" w:hAnsi="Times New Roman"/>
          <w:color w:val="000000" w:themeColor="text1"/>
        </w:rPr>
      </w:pPr>
      <w:r>
        <w:rPr>
          <w:rFonts w:ascii="Times New Roman" w:hAnsi="Times New Roman"/>
          <w:color w:val="000000" w:themeColor="text1"/>
        </w:rPr>
        <w:t>Institution and address</w:t>
      </w:r>
    </w:p>
    <w:p w14:paraId="6739F9F6" w14:textId="77777777" w:rsidR="007C608D" w:rsidRPr="002F6732" w:rsidRDefault="007C608D" w:rsidP="007C608D">
      <w:pPr>
        <w:rPr>
          <w:rFonts w:ascii="Times New Roman" w:hAnsi="Times New Roman"/>
          <w:color w:val="000000" w:themeColor="text1"/>
        </w:rPr>
      </w:pPr>
      <w:r w:rsidRPr="002F6732">
        <w:rPr>
          <w:rFonts w:ascii="Times New Roman" w:hAnsi="Times New Roman"/>
        </w:rPr>
        <w:t>Attn: [</w:t>
      </w:r>
      <w:r w:rsidRPr="002F6732">
        <w:rPr>
          <w:rFonts w:ascii="Times New Roman" w:hAnsi="Times New Roman"/>
          <w:highlight w:val="yellow"/>
        </w:rPr>
        <w:t>insert</w:t>
      </w:r>
      <w:r w:rsidRPr="002F6732">
        <w:rPr>
          <w:rFonts w:ascii="Times New Roman" w:hAnsi="Times New Roman"/>
        </w:rPr>
        <w:t>]</w:t>
      </w:r>
    </w:p>
    <w:p w14:paraId="36373E0A" w14:textId="77777777" w:rsidR="007C608D" w:rsidRPr="002F6732" w:rsidRDefault="007C608D" w:rsidP="007C608D">
      <w:pPr>
        <w:rPr>
          <w:rFonts w:ascii="Times New Roman" w:hAnsi="Times New Roman"/>
        </w:rPr>
      </w:pPr>
    </w:p>
    <w:p w14:paraId="0053E027" w14:textId="77777777" w:rsidR="007C608D" w:rsidRPr="002F6732" w:rsidRDefault="007C608D" w:rsidP="007C608D">
      <w:pPr>
        <w:rPr>
          <w:rFonts w:ascii="Times New Roman" w:hAnsi="Times New Roman"/>
        </w:rPr>
      </w:pPr>
      <w:r w:rsidRPr="002F6732">
        <w:rPr>
          <w:rFonts w:ascii="Times New Roman" w:hAnsi="Times New Roman"/>
        </w:rPr>
        <w:t>Dear [</w:t>
      </w:r>
      <w:r w:rsidRPr="002F6732">
        <w:rPr>
          <w:rFonts w:ascii="Times New Roman" w:hAnsi="Times New Roman"/>
          <w:highlight w:val="yellow"/>
        </w:rPr>
        <w:t>insert</w:t>
      </w:r>
      <w:r w:rsidRPr="002F6732">
        <w:rPr>
          <w:rFonts w:ascii="Times New Roman" w:hAnsi="Times New Roman"/>
        </w:rPr>
        <w:t xml:space="preserve">], </w:t>
      </w:r>
    </w:p>
    <w:p w14:paraId="2CCAD577" w14:textId="77777777" w:rsidR="007C608D" w:rsidRPr="002F6732" w:rsidRDefault="007C608D" w:rsidP="007C608D">
      <w:pPr>
        <w:ind w:firstLine="720"/>
        <w:rPr>
          <w:rFonts w:ascii="Times New Roman" w:hAnsi="Times New Roman"/>
        </w:rPr>
      </w:pPr>
    </w:p>
    <w:p w14:paraId="7C6C10E4" w14:textId="526364D6"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We are pleased that </w:t>
      </w:r>
      <w:r w:rsidRPr="007C608D">
        <w:rPr>
          <w:rFonts w:ascii="Times New Roman" w:hAnsi="Times New Roman"/>
          <w:highlight w:val="green"/>
        </w:rPr>
        <w:t>Institution</w:t>
      </w:r>
      <w:r>
        <w:rPr>
          <w:rFonts w:ascii="Times New Roman" w:hAnsi="Times New Roman"/>
        </w:rPr>
        <w:t xml:space="preserve"> </w:t>
      </w:r>
      <w:r w:rsidRPr="002F6732">
        <w:rPr>
          <w:rFonts w:ascii="Times New Roman" w:hAnsi="Times New Roman"/>
        </w:rPr>
        <w:t xml:space="preserve">(“Program Participant”) has agreed to participate in the </w:t>
      </w:r>
      <w:proofErr w:type="spellStart"/>
      <w:r w:rsidRPr="002F6732">
        <w:rPr>
          <w:rFonts w:ascii="Times New Roman" w:hAnsi="Times New Roman"/>
        </w:rPr>
        <w:t>Fortunoff</w:t>
      </w:r>
      <w:proofErr w:type="spellEnd"/>
      <w:r w:rsidRPr="002F6732">
        <w:rPr>
          <w:rFonts w:ascii="Times New Roman" w:hAnsi="Times New Roman"/>
        </w:rPr>
        <w:t xml:space="preserve"> Video Archive Access Sites Program of the Yale University Library (“Yale”). </w:t>
      </w:r>
    </w:p>
    <w:p w14:paraId="58D1012C" w14:textId="03E21B9A" w:rsidR="007C608D" w:rsidRDefault="007C608D" w:rsidP="007C608D">
      <w:pPr>
        <w:tabs>
          <w:tab w:val="left" w:pos="8460"/>
        </w:tabs>
        <w:jc w:val="both"/>
        <w:rPr>
          <w:rFonts w:ascii="Times New Roman" w:hAnsi="Times New Roman"/>
        </w:rPr>
      </w:pPr>
      <w:r w:rsidRPr="002F6732">
        <w:rPr>
          <w:rFonts w:ascii="Times New Roman" w:hAnsi="Times New Roman"/>
        </w:rPr>
        <w:t xml:space="preserve">As a Program Participant, Authorized Users at your institution will be given access to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that have been made available via the platform, </w:t>
      </w:r>
      <w:r w:rsidRPr="002F6732">
        <w:rPr>
          <w:rFonts w:ascii="Times New Roman" w:hAnsi="Times New Roman"/>
          <w:color w:val="0070C0"/>
          <w:u w:val="single"/>
        </w:rPr>
        <w:t>fortunoff.aviaryplatform.com</w:t>
      </w:r>
      <w:r w:rsidRPr="002F6732">
        <w:rPr>
          <w:rFonts w:ascii="Times New Roman" w:hAnsi="Times New Roman"/>
        </w:rPr>
        <w:t xml:space="preserve"> (“Platform”). “Authorized Users” include only those students, faculty, staff, and walk-in users </w:t>
      </w:r>
      <w:r>
        <w:rPr>
          <w:rFonts w:ascii="Times New Roman" w:hAnsi="Times New Roman"/>
        </w:rPr>
        <w:t xml:space="preserve">who have a current ID number issued by Program Participant and </w:t>
      </w:r>
      <w:r w:rsidRPr="002F6732">
        <w:rPr>
          <w:rFonts w:ascii="Times New Roman" w:hAnsi="Times New Roman"/>
        </w:rPr>
        <w:t>who have reg</w:t>
      </w:r>
      <w:r>
        <w:rPr>
          <w:rFonts w:ascii="Times New Roman" w:hAnsi="Times New Roman"/>
        </w:rPr>
        <w:t xml:space="preserve">istered in the Platform and </w:t>
      </w:r>
      <w:r w:rsidRPr="002F6732">
        <w:rPr>
          <w:rFonts w:ascii="Times New Roman" w:hAnsi="Times New Roman"/>
        </w:rPr>
        <w:t xml:space="preserve">are accessing the materials from an approved Internet Protocol address provided by Program Participant to Yale. Approved IP addresses must be located within Program Participant’s physical premises or its institutionally managed VPN. Program Participant </w:t>
      </w:r>
      <w:r>
        <w:rPr>
          <w:rFonts w:ascii="Times New Roman" w:hAnsi="Times New Roman"/>
        </w:rPr>
        <w:t>agrees to provide access to the</w:t>
      </w:r>
      <w:r w:rsidRPr="002F6732">
        <w:rPr>
          <w:rFonts w:ascii="Times New Roman" w:hAnsi="Times New Roman"/>
        </w:rPr>
        <w:t xml:space="preserve">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w:t>
      </w:r>
      <w:r>
        <w:rPr>
          <w:rFonts w:ascii="Times New Roman" w:hAnsi="Times New Roman"/>
        </w:rPr>
        <w:t xml:space="preserve">and </w:t>
      </w:r>
      <w:r w:rsidRPr="002F6732">
        <w:rPr>
          <w:rFonts w:ascii="Times New Roman" w:hAnsi="Times New Roman"/>
        </w:rPr>
        <w:t xml:space="preserve">Platform to its Authorized Users only and require its Authorized Users to comply with </w:t>
      </w:r>
      <w:r w:rsidRPr="00F64811">
        <w:rPr>
          <w:rFonts w:ascii="Times New Roman" w:hAnsi="Times New Roman"/>
          <w:highlight w:val="green"/>
        </w:rPr>
        <w:t xml:space="preserve">Program Participant’s </w:t>
      </w:r>
      <w:r w:rsidR="00834EB2">
        <w:rPr>
          <w:rFonts w:ascii="Times New Roman" w:hAnsi="Times New Roman"/>
          <w:i/>
          <w:highlight w:val="green"/>
        </w:rPr>
        <w:t xml:space="preserve">(link to participant’s e-resource policy </w:t>
      </w:r>
      <w:r>
        <w:rPr>
          <w:rFonts w:ascii="Times New Roman" w:hAnsi="Times New Roman"/>
          <w:i/>
          <w:highlight w:val="green"/>
        </w:rPr>
        <w:t>here</w:t>
      </w:r>
      <w:bookmarkStart w:id="0" w:name="_GoBack"/>
      <w:bookmarkEnd w:id="0"/>
      <w:r w:rsidRPr="00F64811">
        <w:rPr>
          <w:rFonts w:ascii="Times New Roman" w:hAnsi="Times New Roman"/>
          <w:highlight w:val="green"/>
        </w:rPr>
        <w:t>)</w:t>
      </w:r>
      <w:r w:rsidRPr="002F6732">
        <w:rPr>
          <w:rFonts w:ascii="Times New Roman" w:hAnsi="Times New Roman"/>
        </w:rPr>
        <w:t>, which are fully incorporated herein and made a part hereof by reference.</w:t>
      </w:r>
    </w:p>
    <w:p w14:paraId="79FCC9F3" w14:textId="77777777" w:rsidR="007C608D" w:rsidRPr="002F6732" w:rsidRDefault="007C608D" w:rsidP="007C608D">
      <w:pPr>
        <w:tabs>
          <w:tab w:val="left" w:pos="8460"/>
        </w:tabs>
        <w:jc w:val="both"/>
        <w:rPr>
          <w:rFonts w:ascii="Times New Roman" w:hAnsi="Times New Roman"/>
        </w:rPr>
      </w:pPr>
    </w:p>
    <w:p w14:paraId="6526E90C" w14:textId="77777777"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Permission to access the </w:t>
      </w:r>
      <w:proofErr w:type="spellStart"/>
      <w:r w:rsidRPr="002F6732">
        <w:rPr>
          <w:rFonts w:ascii="Times New Roman" w:hAnsi="Times New Roman"/>
        </w:rPr>
        <w:t>Fortunoff</w:t>
      </w:r>
      <w:proofErr w:type="spellEnd"/>
      <w:r w:rsidRPr="002F6732">
        <w:rPr>
          <w:rFonts w:ascii="Times New Roman" w:hAnsi="Times New Roman"/>
        </w:rPr>
        <w:t xml:space="preserve"> Video Archive materials and Platform may be revoked by Yale at any time in its sole discretion upon thirty days’ written notice to Program Participant. In the event of such revocation, Program Participant agrees to </w:t>
      </w:r>
      <w:r>
        <w:rPr>
          <w:rFonts w:ascii="Times New Roman" w:hAnsi="Times New Roman"/>
        </w:rPr>
        <w:t xml:space="preserve">promptly </w:t>
      </w:r>
      <w:r w:rsidRPr="002F6732">
        <w:rPr>
          <w:rFonts w:ascii="Times New Roman" w:hAnsi="Times New Roman"/>
        </w:rPr>
        <w:t>remove its Authorized Users’ access to such materials and the Platform in accordance with Yale’s written request. As between the parties, Yale retains and reserves all rights to the Platform and the contents and materials thereon.</w:t>
      </w:r>
    </w:p>
    <w:p w14:paraId="30FB3004" w14:textId="77777777" w:rsidR="007C608D" w:rsidRDefault="007C608D" w:rsidP="007C608D">
      <w:pPr>
        <w:tabs>
          <w:tab w:val="left" w:pos="8460"/>
        </w:tabs>
        <w:jc w:val="both"/>
        <w:rPr>
          <w:rFonts w:ascii="Times New Roman" w:hAnsi="Times New Roman"/>
        </w:rPr>
      </w:pPr>
    </w:p>
    <w:p w14:paraId="20C75910" w14:textId="2F6DCE50" w:rsidR="007C608D" w:rsidRDefault="007C608D" w:rsidP="007C608D">
      <w:pPr>
        <w:tabs>
          <w:tab w:val="left" w:pos="8460"/>
        </w:tabs>
        <w:jc w:val="both"/>
        <w:rPr>
          <w:rFonts w:ascii="Times New Roman" w:hAnsi="Times New Roman"/>
        </w:rPr>
      </w:pPr>
      <w:r w:rsidRPr="002F6732">
        <w:rPr>
          <w:rFonts w:ascii="Times New Roman" w:hAnsi="Times New Roman"/>
        </w:rPr>
        <w:t xml:space="preserve">Please note that, unless advised otherwise, the name and contact information of participating institutions will be listed as the Program’s Access Sites here: </w:t>
      </w:r>
      <w:hyperlink r:id="rId7" w:history="1">
        <w:r w:rsidRPr="002F6732">
          <w:rPr>
            <w:rStyle w:val="Hyperlink"/>
            <w:rFonts w:ascii="Times New Roman" w:hAnsi="Times New Roman"/>
          </w:rPr>
          <w:t>http://fortunoff.library.yale.edu/archive/access-sites/</w:t>
        </w:r>
      </w:hyperlink>
      <w:r w:rsidRPr="002F6732">
        <w:rPr>
          <w:rFonts w:ascii="Times New Roman" w:hAnsi="Times New Roman"/>
        </w:rPr>
        <w:t>. Except as expressly set forth herein, neither party shall use the other party’s name, logo, trademark, and/or other proprietary marks in any manner without such other party’s prior written approval.</w:t>
      </w:r>
    </w:p>
    <w:p w14:paraId="2290AA22" w14:textId="77777777" w:rsidR="007C608D" w:rsidRPr="002F6732" w:rsidRDefault="007C608D" w:rsidP="007C608D">
      <w:pPr>
        <w:tabs>
          <w:tab w:val="left" w:pos="8460"/>
        </w:tabs>
        <w:jc w:val="both"/>
        <w:rPr>
          <w:rFonts w:ascii="Times New Roman" w:hAnsi="Times New Roman"/>
        </w:rPr>
      </w:pPr>
    </w:p>
    <w:p w14:paraId="1AB07D47" w14:textId="77777777" w:rsidR="007C608D" w:rsidRPr="002F6732" w:rsidRDefault="007C608D" w:rsidP="007C608D">
      <w:pPr>
        <w:tabs>
          <w:tab w:val="left" w:pos="8460"/>
        </w:tabs>
        <w:jc w:val="both"/>
        <w:rPr>
          <w:rFonts w:ascii="Times New Roman" w:hAnsi="Times New Roman"/>
        </w:rPr>
      </w:pPr>
      <w:r w:rsidRPr="002F6732">
        <w:rPr>
          <w:rFonts w:ascii="Times New Roman" w:hAnsi="Times New Roman"/>
        </w:rPr>
        <w:t xml:space="preserve">Program Participant acknowledges and agrees that Yale makes no representations or warranties, implied, express or otherwise, and each party is responsible for the acts and omissions of its respective employees, contractors, agents, and representatives performing its obligations hereunder. </w:t>
      </w:r>
      <w:r w:rsidRPr="002F6732">
        <w:rPr>
          <w:rFonts w:ascii="Times New Roman" w:hAnsi="Times New Roman"/>
          <w:color w:val="000000" w:themeColor="text1"/>
        </w:rPr>
        <w:t xml:space="preserve">Program </w:t>
      </w:r>
      <w:r w:rsidRPr="002F6732">
        <w:rPr>
          <w:rFonts w:ascii="Times New Roman" w:hAnsi="Times New Roman"/>
        </w:rPr>
        <w:t>Participant</w:t>
      </w:r>
      <w:r w:rsidRPr="002F6732">
        <w:rPr>
          <w:rFonts w:ascii="Times New Roman" w:hAnsi="Times New Roman"/>
          <w:color w:val="000000"/>
        </w:rPr>
        <w:t xml:space="preserve"> represents and warrants that the person who has executed this letter on behalf of Program Participant has the authority to bind such party</w:t>
      </w:r>
      <w:r w:rsidRPr="002F6732">
        <w:rPr>
          <w:rFonts w:ascii="Times New Roman" w:hAnsi="Times New Roman"/>
        </w:rPr>
        <w:t xml:space="preserve">. This letter supersedes any prior agreements between Program Participant and Yale regarding the subject matter hereof. </w:t>
      </w:r>
    </w:p>
    <w:p w14:paraId="7FC2C4B0" w14:textId="77777777" w:rsidR="007C608D" w:rsidRPr="002F6732" w:rsidRDefault="007C608D" w:rsidP="007C608D">
      <w:pPr>
        <w:ind w:firstLine="810"/>
        <w:jc w:val="both"/>
        <w:rPr>
          <w:rFonts w:ascii="Times New Roman" w:hAnsi="Times New Roman"/>
        </w:rPr>
      </w:pPr>
      <w:r w:rsidRPr="002F6732">
        <w:rPr>
          <w:rFonts w:ascii="Times New Roman" w:hAnsi="Times New Roman"/>
        </w:rPr>
        <w:lastRenderedPageBreak/>
        <w:t>If this letter correctly sets forth your understanding, please indicate your acceptance by signing below and returning a copy to us. Please contact us with any questions.</w:t>
      </w:r>
    </w:p>
    <w:p w14:paraId="6E00811B" w14:textId="77777777" w:rsidR="007C608D" w:rsidRPr="002F6732" w:rsidRDefault="007C608D" w:rsidP="007C608D">
      <w:pPr>
        <w:ind w:left="5040"/>
        <w:rPr>
          <w:rFonts w:ascii="Times New Roman" w:hAnsi="Times New Roman"/>
        </w:rPr>
      </w:pPr>
      <w:r w:rsidRPr="002F6732">
        <w:rPr>
          <w:rFonts w:ascii="Times New Roman" w:hAnsi="Times New Roman"/>
        </w:rPr>
        <w:t>Sincerely,</w:t>
      </w:r>
    </w:p>
    <w:p w14:paraId="2465DBAD" w14:textId="77777777" w:rsidR="007C608D" w:rsidRDefault="007C608D" w:rsidP="007C608D">
      <w:pPr>
        <w:rPr>
          <w:rFonts w:ascii="Times New Roman" w:hAnsi="Times New Roman"/>
        </w:rPr>
      </w:pPr>
    </w:p>
    <w:p w14:paraId="72A940DB" w14:textId="77777777" w:rsidR="007C608D" w:rsidRPr="002F6732" w:rsidRDefault="007C608D" w:rsidP="007C608D">
      <w:pPr>
        <w:rPr>
          <w:rFonts w:ascii="Times New Roman" w:hAnsi="Times New Roman"/>
        </w:rPr>
      </w:pPr>
    </w:p>
    <w:p w14:paraId="6229F68F" w14:textId="77777777" w:rsidR="007C608D" w:rsidRPr="002F6732" w:rsidRDefault="007C608D" w:rsidP="007C608D">
      <w:pPr>
        <w:rPr>
          <w:rFonts w:ascii="Times New Roman" w:hAnsi="Times New Roman"/>
        </w:rPr>
      </w:pPr>
    </w:p>
    <w:p w14:paraId="7EE4C674" w14:textId="77777777" w:rsidR="007C608D" w:rsidRPr="002F6732" w:rsidRDefault="007C608D" w:rsidP="007C608D">
      <w:pPr>
        <w:rPr>
          <w:rFonts w:ascii="Times New Roman" w:hAnsi="Times New Roman"/>
        </w:rPr>
      </w:pP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r w:rsidRPr="002F6732">
        <w:rPr>
          <w:rFonts w:ascii="Times New Roman" w:hAnsi="Times New Roman"/>
        </w:rPr>
        <w:tab/>
      </w:r>
    </w:p>
    <w:p w14:paraId="299E4FAC" w14:textId="77777777" w:rsidR="007C608D" w:rsidRPr="002F6732" w:rsidRDefault="007C608D" w:rsidP="007C608D">
      <w:pPr>
        <w:rPr>
          <w:rFonts w:ascii="Times New Roman" w:hAnsi="Times New Roman"/>
          <w:b/>
        </w:rPr>
      </w:pPr>
      <w:r w:rsidRPr="002F6732">
        <w:rPr>
          <w:rFonts w:ascii="Times New Roman" w:hAnsi="Times New Roman"/>
          <w:b/>
        </w:rPr>
        <w:t>Approved by Program Participant:</w:t>
      </w:r>
    </w:p>
    <w:p w14:paraId="396332F5" w14:textId="77777777" w:rsidR="007C608D" w:rsidRPr="002F6732" w:rsidRDefault="007C608D" w:rsidP="007C608D">
      <w:pPr>
        <w:rPr>
          <w:rFonts w:ascii="Times New Roman" w:hAnsi="Times New Roman"/>
          <w:b/>
        </w:rPr>
      </w:pPr>
    </w:p>
    <w:p w14:paraId="2DA6A0B2" w14:textId="77777777" w:rsidR="007C608D" w:rsidRPr="002F6732" w:rsidRDefault="007C608D" w:rsidP="007C608D">
      <w:pPr>
        <w:rPr>
          <w:rFonts w:ascii="Times New Roman" w:hAnsi="Times New Roman"/>
        </w:rPr>
      </w:pPr>
      <w:r w:rsidRPr="002F6732">
        <w:rPr>
          <w:rFonts w:ascii="Times New Roman" w:hAnsi="Times New Roman"/>
        </w:rPr>
        <w:t>________________________________________</w:t>
      </w:r>
    </w:p>
    <w:p w14:paraId="6C6F8F46" w14:textId="77777777" w:rsidR="007C608D" w:rsidRPr="002F6732" w:rsidRDefault="007C608D" w:rsidP="007C608D">
      <w:pPr>
        <w:rPr>
          <w:rFonts w:ascii="Times New Roman" w:hAnsi="Times New Roman"/>
        </w:rPr>
      </w:pPr>
      <w:r w:rsidRPr="002F6732">
        <w:rPr>
          <w:rFonts w:ascii="Times New Roman" w:hAnsi="Times New Roman"/>
        </w:rPr>
        <w:t xml:space="preserve">Printed Name:  </w:t>
      </w:r>
    </w:p>
    <w:p w14:paraId="0ED85CA1" w14:textId="77777777" w:rsidR="007C608D" w:rsidRPr="002F6732" w:rsidRDefault="007C608D" w:rsidP="007C608D">
      <w:pPr>
        <w:rPr>
          <w:rFonts w:ascii="Helvetica" w:hAnsi="Helvetica"/>
          <w:color w:val="1E2749"/>
        </w:rPr>
      </w:pPr>
      <w:r w:rsidRPr="002F6732">
        <w:rPr>
          <w:rFonts w:ascii="Times New Roman" w:hAnsi="Times New Roman"/>
        </w:rPr>
        <w:t>Title:</w:t>
      </w:r>
    </w:p>
    <w:p w14:paraId="36B35E8A" w14:textId="237152B4" w:rsidR="00614A2A" w:rsidRPr="008621B9" w:rsidRDefault="00614A2A" w:rsidP="00D80C84">
      <w:pPr>
        <w:rPr>
          <w:rFonts w:ascii="YaleNew" w:hAnsi="YaleNew" w:cstheme="majorBidi"/>
          <w:sz w:val="20"/>
          <w:szCs w:val="20"/>
        </w:rPr>
      </w:pPr>
    </w:p>
    <w:sectPr w:rsidR="00614A2A" w:rsidRPr="008621B9" w:rsidSect="009A43F0">
      <w:headerReference w:type="first" r:id="rId8"/>
      <w:pgSz w:w="12240" w:h="15840"/>
      <w:pgMar w:top="2016" w:right="1800" w:bottom="187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C242" w14:textId="77777777" w:rsidR="007745BA" w:rsidRDefault="007745BA" w:rsidP="00E15064">
      <w:r>
        <w:separator/>
      </w:r>
    </w:p>
  </w:endnote>
  <w:endnote w:type="continuationSeparator" w:id="0">
    <w:p w14:paraId="035641F7" w14:textId="77777777" w:rsidR="007745BA" w:rsidRDefault="007745BA" w:rsidP="00E1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aleNew">
    <w:altName w:val="Calibri"/>
    <w:panose1 w:val="020B0604020202020204"/>
    <w:charset w:val="4D"/>
    <w:family w:val="auto"/>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E806A" w14:textId="77777777" w:rsidR="007745BA" w:rsidRDefault="007745BA" w:rsidP="00E15064">
      <w:r>
        <w:separator/>
      </w:r>
    </w:p>
  </w:footnote>
  <w:footnote w:type="continuationSeparator" w:id="0">
    <w:p w14:paraId="07E3E672" w14:textId="77777777" w:rsidR="007745BA" w:rsidRDefault="007745BA" w:rsidP="00E1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9603" w14:textId="77777777" w:rsidR="00BE2DD4" w:rsidRDefault="00BE2DD4">
    <w:pPr>
      <w:pStyle w:val="Header"/>
    </w:pPr>
    <w:r>
      <w:rPr>
        <w:noProof/>
      </w:rPr>
      <w:drawing>
        <wp:anchor distT="0" distB="0" distL="114300" distR="114300" simplePos="0" relativeHeight="251658240" behindDoc="1" locked="0" layoutInCell="1" allowOverlap="1" wp14:anchorId="142297E9" wp14:editId="0E2A736E">
          <wp:simplePos x="0" y="0"/>
          <wp:positionH relativeFrom="page">
            <wp:posOffset>0</wp:posOffset>
          </wp:positionH>
          <wp:positionV relativeFrom="page">
            <wp:posOffset>0</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071942.YUL.Fortunoff.ltrh.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B08"/>
    <w:multiLevelType w:val="multilevel"/>
    <w:tmpl w:val="5CEA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94966"/>
    <w:multiLevelType w:val="multilevel"/>
    <w:tmpl w:val="32D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E6"/>
    <w:rsid w:val="000120C4"/>
    <w:rsid w:val="0005098F"/>
    <w:rsid w:val="000A7EE3"/>
    <w:rsid w:val="000B673E"/>
    <w:rsid w:val="000E7E26"/>
    <w:rsid w:val="001330F8"/>
    <w:rsid w:val="0014189B"/>
    <w:rsid w:val="00180D87"/>
    <w:rsid w:val="001A6A53"/>
    <w:rsid w:val="001B059B"/>
    <w:rsid w:val="001B251B"/>
    <w:rsid w:val="001C1283"/>
    <w:rsid w:val="00256CA0"/>
    <w:rsid w:val="00293B03"/>
    <w:rsid w:val="00331B72"/>
    <w:rsid w:val="00363E7C"/>
    <w:rsid w:val="00373E24"/>
    <w:rsid w:val="00401E63"/>
    <w:rsid w:val="004D3688"/>
    <w:rsid w:val="005477DA"/>
    <w:rsid w:val="005767BF"/>
    <w:rsid w:val="005C161D"/>
    <w:rsid w:val="0060104B"/>
    <w:rsid w:val="00614A2A"/>
    <w:rsid w:val="00614BF2"/>
    <w:rsid w:val="006459FD"/>
    <w:rsid w:val="006774E6"/>
    <w:rsid w:val="00691AF4"/>
    <w:rsid w:val="006A702A"/>
    <w:rsid w:val="007745BA"/>
    <w:rsid w:val="00785A50"/>
    <w:rsid w:val="0079217C"/>
    <w:rsid w:val="007C608D"/>
    <w:rsid w:val="007F3672"/>
    <w:rsid w:val="00834EB2"/>
    <w:rsid w:val="008621B9"/>
    <w:rsid w:val="00884799"/>
    <w:rsid w:val="00891646"/>
    <w:rsid w:val="008A3301"/>
    <w:rsid w:val="008B1B01"/>
    <w:rsid w:val="008E125F"/>
    <w:rsid w:val="00945F0B"/>
    <w:rsid w:val="00956984"/>
    <w:rsid w:val="009745BA"/>
    <w:rsid w:val="00981985"/>
    <w:rsid w:val="00984597"/>
    <w:rsid w:val="00994F22"/>
    <w:rsid w:val="009A43F0"/>
    <w:rsid w:val="009D52EF"/>
    <w:rsid w:val="00A119C2"/>
    <w:rsid w:val="00A24496"/>
    <w:rsid w:val="00A3783E"/>
    <w:rsid w:val="00A67F13"/>
    <w:rsid w:val="00A84C4D"/>
    <w:rsid w:val="00AE49F0"/>
    <w:rsid w:val="00AF15E3"/>
    <w:rsid w:val="00B94434"/>
    <w:rsid w:val="00BE2DD4"/>
    <w:rsid w:val="00C23FC2"/>
    <w:rsid w:val="00D27B72"/>
    <w:rsid w:val="00D80C84"/>
    <w:rsid w:val="00DA18B5"/>
    <w:rsid w:val="00E145A7"/>
    <w:rsid w:val="00E15064"/>
    <w:rsid w:val="00E208DA"/>
    <w:rsid w:val="00E40C00"/>
    <w:rsid w:val="00E812F8"/>
    <w:rsid w:val="00EA5E6C"/>
    <w:rsid w:val="00EC4909"/>
    <w:rsid w:val="00ED059C"/>
    <w:rsid w:val="00EF3556"/>
    <w:rsid w:val="00F04A65"/>
    <w:rsid w:val="00F2073D"/>
    <w:rsid w:val="00F30F1E"/>
    <w:rsid w:val="00F654DF"/>
    <w:rsid w:val="00FC638F"/>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31987"/>
  <w14:defaultImageDpi w14:val="300"/>
  <w15:docId w15:val="{3C0AC7E2-40EF-B740-BD69-175F5B51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14A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64"/>
    <w:pPr>
      <w:tabs>
        <w:tab w:val="center" w:pos="4320"/>
        <w:tab w:val="right" w:pos="8640"/>
      </w:tabs>
    </w:pPr>
  </w:style>
  <w:style w:type="character" w:customStyle="1" w:styleId="HeaderChar">
    <w:name w:val="Header Char"/>
    <w:basedOn w:val="DefaultParagraphFont"/>
    <w:link w:val="Header"/>
    <w:uiPriority w:val="99"/>
    <w:rsid w:val="00E15064"/>
  </w:style>
  <w:style w:type="paragraph" w:styleId="Footer">
    <w:name w:val="footer"/>
    <w:basedOn w:val="Normal"/>
    <w:link w:val="FooterChar"/>
    <w:uiPriority w:val="99"/>
    <w:unhideWhenUsed/>
    <w:rsid w:val="00E15064"/>
    <w:pPr>
      <w:tabs>
        <w:tab w:val="center" w:pos="4320"/>
        <w:tab w:val="right" w:pos="8640"/>
      </w:tabs>
    </w:pPr>
  </w:style>
  <w:style w:type="character" w:customStyle="1" w:styleId="FooterChar">
    <w:name w:val="Footer Char"/>
    <w:basedOn w:val="DefaultParagraphFont"/>
    <w:link w:val="Footer"/>
    <w:uiPriority w:val="99"/>
    <w:rsid w:val="00E15064"/>
  </w:style>
  <w:style w:type="paragraph" w:styleId="BalloonText">
    <w:name w:val="Balloon Text"/>
    <w:basedOn w:val="Normal"/>
    <w:link w:val="BalloonTextChar"/>
    <w:uiPriority w:val="99"/>
    <w:semiHidden/>
    <w:unhideWhenUsed/>
    <w:rsid w:val="00E15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064"/>
    <w:rPr>
      <w:rFonts w:ascii="Lucida Grande" w:hAnsi="Lucida Grande" w:cs="Lucida Grande"/>
      <w:sz w:val="18"/>
      <w:szCs w:val="18"/>
    </w:rPr>
  </w:style>
  <w:style w:type="character" w:styleId="Hyperlink">
    <w:name w:val="Hyperlink"/>
    <w:basedOn w:val="DefaultParagraphFont"/>
    <w:uiPriority w:val="99"/>
    <w:unhideWhenUsed/>
    <w:rsid w:val="00363E7C"/>
    <w:rPr>
      <w:color w:val="0000FF"/>
      <w:u w:val="single"/>
    </w:rPr>
  </w:style>
  <w:style w:type="character" w:customStyle="1" w:styleId="Heading2Char">
    <w:name w:val="Heading 2 Char"/>
    <w:basedOn w:val="DefaultParagraphFont"/>
    <w:link w:val="Heading2"/>
    <w:uiPriority w:val="9"/>
    <w:rsid w:val="00614A2A"/>
    <w:rPr>
      <w:rFonts w:ascii="Times New Roman" w:eastAsia="Times New Roman" w:hAnsi="Times New Roman" w:cs="Times New Roman"/>
      <w:b/>
      <w:bCs/>
      <w:sz w:val="36"/>
      <w:szCs w:val="36"/>
    </w:rPr>
  </w:style>
  <w:style w:type="character" w:styleId="Strong">
    <w:name w:val="Strong"/>
    <w:basedOn w:val="DefaultParagraphFont"/>
    <w:uiPriority w:val="22"/>
    <w:qFormat/>
    <w:rsid w:val="00614A2A"/>
    <w:rPr>
      <w:b/>
      <w:bCs/>
    </w:rPr>
  </w:style>
  <w:style w:type="paragraph" w:customStyle="1" w:styleId="jsx-2707554145">
    <w:name w:val="jsx-2707554145"/>
    <w:basedOn w:val="Normal"/>
    <w:rsid w:val="00614A2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8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93796">
      <w:bodyDiv w:val="1"/>
      <w:marLeft w:val="0"/>
      <w:marRight w:val="0"/>
      <w:marTop w:val="0"/>
      <w:marBottom w:val="0"/>
      <w:divBdr>
        <w:top w:val="none" w:sz="0" w:space="0" w:color="auto"/>
        <w:left w:val="none" w:sz="0" w:space="0" w:color="auto"/>
        <w:bottom w:val="none" w:sz="0" w:space="0" w:color="auto"/>
        <w:right w:val="none" w:sz="0" w:space="0" w:color="auto"/>
      </w:divBdr>
    </w:div>
    <w:div w:id="1381050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tunoff.library.yale.edu/archive/access-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n257/Desktop/VideoArchiv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VideoArchive2016.dotx</Template>
  <TotalTime>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Naron, Stephen</cp:lastModifiedBy>
  <cp:revision>7</cp:revision>
  <cp:lastPrinted>2016-12-07T20:16:00Z</cp:lastPrinted>
  <dcterms:created xsi:type="dcterms:W3CDTF">2019-09-20T15:03:00Z</dcterms:created>
  <dcterms:modified xsi:type="dcterms:W3CDTF">2020-04-21T20:59:00Z</dcterms:modified>
</cp:coreProperties>
</file>